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9BD8" w14:textId="77777777" w:rsidR="00A93EC2" w:rsidRDefault="00D90B2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VILLAGE OF CLIFFORD</w:t>
      </w:r>
    </w:p>
    <w:p w14:paraId="0BF59878" w14:textId="77777777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DOWNTOWN DEVELOPMENT</w:t>
      </w:r>
    </w:p>
    <w:p w14:paraId="67E6F5C1" w14:textId="77777777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AUTHORITY</w:t>
      </w:r>
    </w:p>
    <w:p w14:paraId="226ED5DD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10F5694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47936B2" w14:textId="7A3B9E3B" w:rsidR="00A93EC2" w:rsidRPr="00D90B2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D90B22">
        <w:rPr>
          <w:b/>
          <w:bCs/>
        </w:rPr>
        <w:t>202</w:t>
      </w:r>
      <w:r w:rsidR="00933FF7">
        <w:rPr>
          <w:b/>
          <w:bCs/>
        </w:rPr>
        <w:t>4</w:t>
      </w:r>
      <w:r w:rsidRPr="00D90B22">
        <w:rPr>
          <w:b/>
          <w:bCs/>
        </w:rPr>
        <w:t>-202</w:t>
      </w:r>
      <w:r w:rsidR="00933FF7">
        <w:rPr>
          <w:b/>
          <w:bCs/>
        </w:rPr>
        <w:t>5</w:t>
      </w:r>
      <w:r w:rsidRPr="00D90B22">
        <w:rPr>
          <w:b/>
          <w:bCs/>
        </w:rPr>
        <w:t xml:space="preserve"> BUDGET </w:t>
      </w:r>
    </w:p>
    <w:p w14:paraId="093416B8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E585255" w14:textId="7BFB9913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tab/>
      </w:r>
      <w:r>
        <w:rPr>
          <w:b/>
        </w:rPr>
        <w:t>BUDGET 202</w:t>
      </w:r>
      <w:r w:rsidR="00933FF7">
        <w:rPr>
          <w:b/>
        </w:rPr>
        <w:t>4</w:t>
      </w:r>
      <w:r>
        <w:rPr>
          <w:b/>
        </w:rPr>
        <w:t>-202</w:t>
      </w:r>
      <w:r w:rsidR="00933FF7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5B5748" w14:textId="721FBB1F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Administration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5613A4">
        <w:rPr>
          <w:b/>
        </w:rPr>
        <w:t>4</w:t>
      </w:r>
      <w:r w:rsidR="006C5591">
        <w:rPr>
          <w:b/>
        </w:rPr>
        <w:t>4</w:t>
      </w:r>
      <w:r>
        <w:rPr>
          <w:b/>
        </w:rPr>
        <w:t>00.00</w:t>
      </w:r>
    </w:p>
    <w:p w14:paraId="043014D1" w14:textId="465A7E36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Beautification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6C5591">
        <w:rPr>
          <w:b/>
        </w:rPr>
        <w:t>2</w:t>
      </w:r>
      <w:r w:rsidR="00933FF7">
        <w:rPr>
          <w:b/>
        </w:rPr>
        <w:t>3000</w:t>
      </w:r>
      <w:r>
        <w:rPr>
          <w:b/>
        </w:rPr>
        <w:t xml:space="preserve">.00  </w:t>
      </w:r>
    </w:p>
    <w:p w14:paraId="439B371E" w14:textId="0D084743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Senior Complex Center </w:t>
      </w:r>
      <w:r>
        <w:rPr>
          <w:b/>
        </w:rPr>
        <w:tab/>
      </w:r>
      <w:r>
        <w:rPr>
          <w:b/>
        </w:rPr>
        <w:tab/>
        <w:t>$</w:t>
      </w:r>
      <w:r w:rsidR="002B56A0">
        <w:rPr>
          <w:b/>
        </w:rPr>
        <w:t>4</w:t>
      </w:r>
      <w:r>
        <w:rPr>
          <w:b/>
        </w:rPr>
        <w:t>0,000.00</w:t>
      </w:r>
    </w:p>
    <w:p w14:paraId="349E65A5" w14:textId="0D54214F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Park upgrades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933FF7">
        <w:rPr>
          <w:b/>
        </w:rPr>
        <w:t>5</w:t>
      </w:r>
      <w:r>
        <w:rPr>
          <w:b/>
        </w:rPr>
        <w:t>0,000.00</w:t>
      </w:r>
    </w:p>
    <w:p w14:paraId="3BAE4C6C" w14:textId="46C77001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Elevator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$5,000.00</w:t>
      </w:r>
    </w:p>
    <w:p w14:paraId="03B666C2" w14:textId="2E95AD00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School Building</w:t>
      </w:r>
      <w:r w:rsidR="002B56A0">
        <w:rPr>
          <w:b/>
        </w:rPr>
        <w:tab/>
      </w:r>
      <w:r w:rsidR="002B56A0">
        <w:rPr>
          <w:b/>
        </w:rPr>
        <w:tab/>
      </w:r>
      <w:r>
        <w:rPr>
          <w:b/>
        </w:rPr>
        <w:tab/>
        <w:t>$</w:t>
      </w:r>
      <w:r w:rsidR="002B56A0">
        <w:rPr>
          <w:b/>
        </w:rPr>
        <w:t>5</w:t>
      </w:r>
      <w:r>
        <w:rPr>
          <w:b/>
        </w:rPr>
        <w:t>,000.00</w:t>
      </w:r>
    </w:p>
    <w:p w14:paraId="0790C831" w14:textId="46444C3E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u w:val="single"/>
        </w:rPr>
      </w:pPr>
      <w:r>
        <w:rPr>
          <w:b/>
        </w:rPr>
        <w:t>Planning for Future Projects</w:t>
      </w:r>
      <w:r>
        <w:rPr>
          <w:b/>
        </w:rPr>
        <w:tab/>
      </w:r>
      <w:r>
        <w:rPr>
          <w:b/>
          <w:u w:val="single"/>
        </w:rPr>
        <w:t>$</w:t>
      </w:r>
      <w:r w:rsidR="00933FF7">
        <w:rPr>
          <w:b/>
          <w:u w:val="single"/>
        </w:rPr>
        <w:t>10</w:t>
      </w:r>
      <w:r w:rsidR="00F6538E">
        <w:rPr>
          <w:b/>
          <w:u w:val="single"/>
        </w:rPr>
        <w:t>0</w:t>
      </w:r>
      <w:r>
        <w:rPr>
          <w:b/>
          <w:u w:val="single"/>
        </w:rPr>
        <w:t>,000.00</w:t>
      </w:r>
    </w:p>
    <w:p w14:paraId="585CBD9E" w14:textId="7CC45039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6C5591">
        <w:rPr>
          <w:b/>
        </w:rPr>
        <w:t>227,400</w:t>
      </w:r>
      <w:r w:rsidR="00933FF7">
        <w:rPr>
          <w:b/>
        </w:rPr>
        <w:t>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E32A9D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DE6CF88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AB4700B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73B3574" w14:textId="1CF2AEA1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Beginning cash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933FF7">
        <w:rPr>
          <w:b/>
        </w:rPr>
        <w:t>53</w:t>
      </w:r>
      <w:r w:rsidR="00A42E3F">
        <w:rPr>
          <w:b/>
        </w:rPr>
        <w:t>3210.70</w:t>
      </w:r>
    </w:p>
    <w:p w14:paraId="157E8CB8" w14:textId="1F6F960A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Revenue from village</w:t>
      </w:r>
      <w:r>
        <w:rPr>
          <w:b/>
        </w:rPr>
        <w:tab/>
      </w:r>
      <w:r>
        <w:rPr>
          <w:b/>
        </w:rPr>
        <w:tab/>
        <w:t>$</w:t>
      </w:r>
      <w:r w:rsidR="00933FF7">
        <w:rPr>
          <w:b/>
        </w:rPr>
        <w:t>10084.41</w:t>
      </w:r>
    </w:p>
    <w:p w14:paraId="5940E288" w14:textId="77777777" w:rsidR="00933FF7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Revenue from </w:t>
      </w:r>
      <w:proofErr w:type="spellStart"/>
      <w:r>
        <w:rPr>
          <w:b/>
        </w:rPr>
        <w:t>twshp</w:t>
      </w:r>
      <w:proofErr w:type="spellEnd"/>
      <w:r>
        <w:rPr>
          <w:b/>
        </w:rPr>
        <w:t>/county</w:t>
      </w:r>
      <w:r>
        <w:rPr>
          <w:b/>
        </w:rPr>
        <w:tab/>
      </w:r>
      <w:r>
        <w:rPr>
          <w:b/>
        </w:rPr>
        <w:tab/>
        <w:t>$</w:t>
      </w:r>
      <w:r w:rsidR="00933FF7">
        <w:rPr>
          <w:b/>
        </w:rPr>
        <w:t>2728.81</w:t>
      </w:r>
    </w:p>
    <w:p w14:paraId="32E91FB3" w14:textId="5E7081DB" w:rsidR="00A93EC2" w:rsidRDefault="00933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 w:rsidRPr="00933FF7">
        <w:rPr>
          <w:b/>
        </w:rPr>
        <w:t xml:space="preserve">State PPT </w:t>
      </w:r>
      <w:proofErr w:type="spellStart"/>
      <w:r w:rsidRPr="00933FF7">
        <w:rPr>
          <w:b/>
        </w:rPr>
        <w:t>reimb</w:t>
      </w:r>
      <w:proofErr w:type="spellEnd"/>
      <w:r w:rsidRPr="00933FF7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$69000.00</w:t>
      </w:r>
      <w:r w:rsidR="00D90B22">
        <w:rPr>
          <w:b/>
        </w:rPr>
        <w:tab/>
      </w:r>
    </w:p>
    <w:p w14:paraId="3471D9FD" w14:textId="1C728F3D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u w:val="single"/>
        </w:rPr>
      </w:pPr>
      <w:r>
        <w:rPr>
          <w:b/>
        </w:rPr>
        <w:t xml:space="preserve">Interest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$</w:t>
      </w:r>
      <w:r w:rsidR="00933FF7">
        <w:rPr>
          <w:b/>
          <w:u w:val="single"/>
        </w:rPr>
        <w:t>3500</w:t>
      </w:r>
      <w:r>
        <w:rPr>
          <w:b/>
          <w:u w:val="single"/>
        </w:rPr>
        <w:t>.00</w:t>
      </w:r>
    </w:p>
    <w:p w14:paraId="0EC48F16" w14:textId="378EBA1B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Total projected monies</w:t>
      </w:r>
      <w:r>
        <w:rPr>
          <w:b/>
        </w:rPr>
        <w:tab/>
      </w:r>
      <w:r>
        <w:rPr>
          <w:b/>
        </w:rPr>
        <w:tab/>
      </w:r>
      <w:r w:rsidR="00A42E3F">
        <w:rPr>
          <w:b/>
        </w:rPr>
        <w:t>618,523.92</w:t>
      </w:r>
    </w:p>
    <w:p w14:paraId="25B2001B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7425CD31" w14:textId="37B4E55C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Ending Fund Balance</w:t>
      </w:r>
      <w:r>
        <w:rPr>
          <w:b/>
        </w:rPr>
        <w:tab/>
      </w:r>
      <w:r>
        <w:rPr>
          <w:b/>
        </w:rPr>
        <w:tab/>
        <w:t>$</w:t>
      </w:r>
      <w:r w:rsidR="006C5591">
        <w:rPr>
          <w:b/>
        </w:rPr>
        <w:t>391,123.92</w:t>
      </w:r>
    </w:p>
    <w:sectPr w:rsidR="00A93E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C2"/>
    <w:rsid w:val="0019776E"/>
    <w:rsid w:val="00234058"/>
    <w:rsid w:val="002B35B9"/>
    <w:rsid w:val="002B56A0"/>
    <w:rsid w:val="00430E73"/>
    <w:rsid w:val="005613A4"/>
    <w:rsid w:val="006C5591"/>
    <w:rsid w:val="00933FF7"/>
    <w:rsid w:val="00A42E3F"/>
    <w:rsid w:val="00A93EC2"/>
    <w:rsid w:val="00D90B22"/>
    <w:rsid w:val="00F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A7FA"/>
  <w15:docId w15:val="{94C31029-F705-4C6C-96FC-44B2C054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TitleChar">
    <w:name w:val="Title Char"/>
    <w:qFormat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Base>C:\Users\Village of Clifford\Documents\DDA\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Laura Fenton</cp:lastModifiedBy>
  <cp:revision>4</cp:revision>
  <cp:lastPrinted>2023-02-13T19:08:00Z</cp:lastPrinted>
  <dcterms:created xsi:type="dcterms:W3CDTF">2024-02-01T19:57:00Z</dcterms:created>
  <dcterms:modified xsi:type="dcterms:W3CDTF">2024-02-15T16:17:00Z</dcterms:modified>
</cp:coreProperties>
</file>